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1D946" w14:textId="77777777"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5FD0C8BD" wp14:editId="67B1EFD9">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14:paraId="417EE60B" w14:textId="77777777" w:rsidR="00EB3552" w:rsidRPr="006A48B0" w:rsidRDefault="00EB3552" w:rsidP="00EB3552">
                            <w:pPr>
                              <w:snapToGrid w:val="0"/>
                              <w:jc w:val="center"/>
                            </w:pPr>
                            <w:r w:rsidRPr="006A48B0">
                              <w:t>附件</w:t>
                            </w:r>
                            <w:r w:rsidR="006A48B0" w:rsidRPr="006A48B0">
                              <w:t>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D0C8BD"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14:paraId="417EE60B" w14:textId="77777777" w:rsidR="00EB3552" w:rsidRPr="006A48B0" w:rsidRDefault="00EB3552" w:rsidP="00EB3552">
                      <w:pPr>
                        <w:snapToGrid w:val="0"/>
                        <w:jc w:val="center"/>
                      </w:pPr>
                      <w:r w:rsidRPr="006A48B0">
                        <w:t>附件</w:t>
                      </w:r>
                      <w:r w:rsidR="006A48B0" w:rsidRPr="006A48B0">
                        <w:t>2-2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14:paraId="1C2913B2"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w:t>
      </w:r>
      <w:proofErr w:type="gramStart"/>
      <w:r w:rsidRPr="002C16E6">
        <w:rPr>
          <w:rFonts w:ascii="Times New Roman" w:eastAsia="標楷體" w:hAnsi="Times New Roman" w:cs="Times New Roman"/>
          <w:sz w:val="28"/>
          <w:szCs w:val="28"/>
        </w:rPr>
        <w:t>函報甲方</w:t>
      </w:r>
      <w:proofErr w:type="gramEnd"/>
      <w:r w:rsidRPr="002C16E6">
        <w:rPr>
          <w:rFonts w:ascii="Times New Roman" w:eastAsia="標楷體" w:hAnsi="Times New Roman" w:cs="Times New Roman"/>
          <w:sz w:val="28"/>
          <w:szCs w:val="28"/>
        </w:rPr>
        <w:t>。</w:t>
      </w:r>
    </w:p>
    <w:p w14:paraId="6EE54F28"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14:paraId="6E1A93E9" w14:textId="77777777"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proofErr w:type="gramStart"/>
      <w:r>
        <w:rPr>
          <w:rFonts w:ascii="Times New Roman" w:eastAsia="標楷體" w:hAnsi="Times New Roman" w:cs="Times New Roman" w:hint="eastAsia"/>
          <w:sz w:val="28"/>
          <w:szCs w:val="28"/>
        </w:rPr>
        <w:t>例舉</w:t>
      </w:r>
      <w:proofErr w:type="gramEnd"/>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w:t>
      </w:r>
      <w:proofErr w:type="gramStart"/>
      <w:r w:rsidRPr="00B32550">
        <w:rPr>
          <w:rFonts w:ascii="Times New Roman" w:eastAsia="標楷體" w:hAnsi="Times New Roman" w:cs="Times New Roman" w:hint="eastAsia"/>
          <w:sz w:val="28"/>
          <w:szCs w:val="28"/>
        </w:rPr>
        <w:t>於屋架或</w:t>
      </w:r>
      <w:proofErr w:type="gramEnd"/>
      <w:r w:rsidRPr="00B32550">
        <w:rPr>
          <w:rFonts w:ascii="Times New Roman" w:eastAsia="標楷體" w:hAnsi="Times New Roman" w:cs="Times New Roman" w:hint="eastAsia"/>
          <w:sz w:val="28"/>
          <w:szCs w:val="28"/>
        </w:rPr>
        <w:t>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proofErr w:type="gramStart"/>
      <w:r w:rsidRPr="00B32550">
        <w:rPr>
          <w:rFonts w:ascii="Times New Roman" w:eastAsia="標楷體" w:hAnsi="Times New Roman" w:cs="Times New Roman" w:hint="eastAsia"/>
          <w:sz w:val="28"/>
          <w:szCs w:val="28"/>
        </w:rPr>
        <w:t>於屋架</w:t>
      </w:r>
      <w:proofErr w:type="gramEnd"/>
      <w:r w:rsidRPr="00B32550">
        <w:rPr>
          <w:rFonts w:ascii="Times New Roman" w:eastAsia="標楷體" w:hAnsi="Times New Roman" w:cs="Times New Roman" w:hint="eastAsia"/>
          <w:sz w:val="28"/>
          <w:szCs w:val="28"/>
        </w:rPr>
        <w:t>、天花板、</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光罩下方可能墜落之範圍，裝設</w:t>
      </w:r>
      <w:proofErr w:type="gramStart"/>
      <w:r w:rsidRPr="00B32550">
        <w:rPr>
          <w:rFonts w:ascii="Times New Roman" w:eastAsia="標楷體" w:hAnsi="Times New Roman" w:cs="Times New Roman" w:hint="eastAsia"/>
          <w:sz w:val="28"/>
          <w:szCs w:val="28"/>
        </w:rPr>
        <w:t>堅固格柵或</w:t>
      </w:r>
      <w:proofErr w:type="gramEnd"/>
      <w:r w:rsidRPr="00B32550">
        <w:rPr>
          <w:rFonts w:ascii="Times New Roman" w:eastAsia="標楷體" w:hAnsi="Times New Roman" w:cs="Times New Roman" w:hint="eastAsia"/>
          <w:sz w:val="28"/>
          <w:szCs w:val="28"/>
        </w:rPr>
        <w:t>安全網</w:t>
      </w:r>
      <w:proofErr w:type="gramStart"/>
      <w:r w:rsidRPr="00B32550">
        <w:rPr>
          <w:rFonts w:ascii="Times New Roman" w:eastAsia="標楷體" w:hAnsi="Times New Roman" w:cs="Times New Roman" w:hint="eastAsia"/>
          <w:sz w:val="28"/>
          <w:szCs w:val="28"/>
        </w:rPr>
        <w:t>等防墜設施</w:t>
      </w:r>
      <w:proofErr w:type="gramEnd"/>
      <w:r w:rsidRPr="00B32550">
        <w:rPr>
          <w:rFonts w:ascii="Times New Roman" w:eastAsia="標楷體" w:hAnsi="Times New Roman" w:cs="Times New Roman" w:hint="eastAsia"/>
          <w:sz w:val="28"/>
          <w:szCs w:val="28"/>
        </w:rPr>
        <w:t>；</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w:t>
      </w:r>
      <w:proofErr w:type="gramStart"/>
      <w:r w:rsidRPr="00B32550">
        <w:rPr>
          <w:rFonts w:ascii="Times New Roman" w:eastAsia="標楷體" w:hAnsi="Times New Roman" w:cs="Times New Roman" w:hint="eastAsia"/>
          <w:sz w:val="28"/>
          <w:szCs w:val="28"/>
        </w:rPr>
        <w:t>安全母</w:t>
      </w:r>
      <w:proofErr w:type="gramEnd"/>
      <w:r w:rsidRPr="00B32550">
        <w:rPr>
          <w:rFonts w:ascii="Times New Roman" w:eastAsia="標楷體" w:hAnsi="Times New Roman" w:cs="Times New Roman" w:hint="eastAsia"/>
          <w:sz w:val="28"/>
          <w:szCs w:val="28"/>
        </w:rPr>
        <w:t>索，供安全帶</w:t>
      </w:r>
      <w:proofErr w:type="gramStart"/>
      <w:r w:rsidRPr="00B32550">
        <w:rPr>
          <w:rFonts w:ascii="Times New Roman" w:eastAsia="標楷體" w:hAnsi="Times New Roman" w:cs="Times New Roman" w:hint="eastAsia"/>
          <w:sz w:val="28"/>
          <w:szCs w:val="28"/>
        </w:rPr>
        <w:t>鉤</w:t>
      </w:r>
      <w:proofErr w:type="gramEnd"/>
      <w:r w:rsidRPr="00B32550">
        <w:rPr>
          <w:rFonts w:ascii="Times New Roman" w:eastAsia="標楷體" w:hAnsi="Times New Roman" w:cs="Times New Roman" w:hint="eastAsia"/>
          <w:sz w:val="28"/>
          <w:szCs w:val="28"/>
        </w:rPr>
        <w:t>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14:paraId="0CA93E85"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14:paraId="53D024F2"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14:paraId="73262D54"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14:paraId="1AA5F26B"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14:paraId="6B51B2EF"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w:t>
      </w:r>
      <w:proofErr w:type="gramStart"/>
      <w:r w:rsidRPr="002C16E6">
        <w:rPr>
          <w:rFonts w:ascii="Times New Roman" w:eastAsia="標楷體" w:hAnsi="Times New Roman" w:cs="Times New Roman"/>
          <w:sz w:val="28"/>
          <w:szCs w:val="28"/>
        </w:rPr>
        <w:t>洽</w:t>
      </w:r>
      <w:proofErr w:type="gramEnd"/>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14:paraId="384A6047" w14:textId="77777777"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14:paraId="185C5B89" w14:textId="77777777"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14:paraId="2A306525" w14:textId="77777777"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14:paraId="1DA51622" w14:textId="77777777"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w:t>
      </w:r>
      <w:proofErr w:type="gramStart"/>
      <w:r w:rsidRPr="002F518B">
        <w:rPr>
          <w:rFonts w:ascii="Times New Roman" w:eastAsia="標楷體" w:hAnsi="Times New Roman" w:cs="Times New Roman"/>
          <w:sz w:val="28"/>
          <w:szCs w:val="28"/>
        </w:rPr>
        <w:t>邊溝或</w:t>
      </w:r>
      <w:proofErr w:type="gramEnd"/>
      <w:r w:rsidRPr="002F518B">
        <w:rPr>
          <w:rFonts w:ascii="Times New Roman" w:eastAsia="標楷體" w:hAnsi="Times New Roman" w:cs="Times New Roman"/>
          <w:sz w:val="28"/>
          <w:szCs w:val="28"/>
        </w:rPr>
        <w:t>預埋排水管（</w:t>
      </w:r>
      <w:proofErr w:type="gramStart"/>
      <w:r w:rsidRPr="002F518B">
        <w:rPr>
          <w:rFonts w:ascii="Times New Roman" w:eastAsia="標楷體" w:hAnsi="Times New Roman" w:cs="Times New Roman"/>
          <w:sz w:val="28"/>
          <w:szCs w:val="28"/>
        </w:rPr>
        <w:t>＊</w:t>
      </w:r>
      <w:proofErr w:type="gramEnd"/>
      <w:r w:rsidRPr="002F518B">
        <w:rPr>
          <w:rFonts w:ascii="Times New Roman" w:eastAsia="標楷體" w:hAnsi="Times New Roman" w:cs="Times New Roman"/>
          <w:sz w:val="28"/>
          <w:szCs w:val="28"/>
        </w:rPr>
        <w:t>實際以案場現況</w:t>
      </w:r>
      <w:proofErr w:type="gramStart"/>
      <w:r w:rsidRPr="002F518B">
        <w:rPr>
          <w:rFonts w:ascii="Times New Roman" w:eastAsia="標楷體" w:hAnsi="Times New Roman" w:cs="Times New Roman"/>
          <w:sz w:val="28"/>
          <w:szCs w:val="28"/>
        </w:rPr>
        <w:t>洩</w:t>
      </w:r>
      <w:proofErr w:type="gramEnd"/>
      <w:r w:rsidRPr="002F518B">
        <w:rPr>
          <w:rFonts w:ascii="Times New Roman" w:eastAsia="標楷體" w:hAnsi="Times New Roman" w:cs="Times New Roman"/>
          <w:sz w:val="28"/>
          <w:szCs w:val="28"/>
        </w:rPr>
        <w:t>水坡度及方位考量），以使水路</w:t>
      </w:r>
      <w:proofErr w:type="gramStart"/>
      <w:r w:rsidRPr="002F518B">
        <w:rPr>
          <w:rFonts w:ascii="Times New Roman" w:eastAsia="標楷體" w:hAnsi="Times New Roman" w:cs="Times New Roman"/>
          <w:sz w:val="28"/>
          <w:szCs w:val="28"/>
        </w:rPr>
        <w:t>暢通，</w:t>
      </w:r>
      <w:proofErr w:type="gramEnd"/>
      <w:r w:rsidRPr="002F518B">
        <w:rPr>
          <w:rFonts w:ascii="Times New Roman" w:eastAsia="標楷體" w:hAnsi="Times New Roman" w:cs="Times New Roman"/>
          <w:sz w:val="28"/>
          <w:szCs w:val="28"/>
        </w:rPr>
        <w:t>避免造成積水。</w:t>
      </w:r>
      <w:r w:rsidRPr="002F518B">
        <w:rPr>
          <w:rFonts w:ascii="Times New Roman" w:eastAsia="標楷體" w:hAnsi="Times New Roman" w:cs="Times New Roman"/>
          <w:sz w:val="28"/>
          <w:szCs w:val="28"/>
        </w:rPr>
        <w:t xml:space="preserve"> </w:t>
      </w:r>
    </w:p>
    <w:p w14:paraId="614EDA16" w14:textId="77777777"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14:paraId="29115FA0" w14:textId="77777777"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14:paraId="1A8E4A9A" w14:textId="77777777"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proofErr w:type="gramStart"/>
      <w:r w:rsidRPr="002F518B">
        <w:rPr>
          <w:rFonts w:ascii="Times New Roman" w:eastAsia="標楷體" w:hAnsi="Times New Roman" w:cs="Times New Roman" w:hint="eastAsia"/>
          <w:sz w:val="28"/>
          <w:szCs w:val="28"/>
        </w:rPr>
        <w:t>職安法</w:t>
      </w:r>
      <w:proofErr w:type="gramEnd"/>
      <w:r w:rsidRPr="002F518B">
        <w:rPr>
          <w:rFonts w:ascii="Times New Roman" w:eastAsia="標楷體" w:hAnsi="Times New Roman" w:cs="Times New Roman" w:hint="eastAsia"/>
          <w:sz w:val="28"/>
          <w:szCs w:val="28"/>
        </w:rPr>
        <w:t>、</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308D4" w14:textId="77777777" w:rsidR="00BE315D" w:rsidRDefault="00BE315D" w:rsidP="006A48B0">
      <w:r>
        <w:separator/>
      </w:r>
    </w:p>
  </w:endnote>
  <w:endnote w:type="continuationSeparator" w:id="0">
    <w:p w14:paraId="1F151E5E" w14:textId="77777777" w:rsidR="00BE315D" w:rsidRDefault="00BE315D"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452F6" w14:textId="77777777" w:rsidR="00BE315D" w:rsidRDefault="00BE315D" w:rsidP="006A48B0">
      <w:r>
        <w:separator/>
      </w:r>
    </w:p>
  </w:footnote>
  <w:footnote w:type="continuationSeparator" w:id="0">
    <w:p w14:paraId="7A4A61CA" w14:textId="77777777" w:rsidR="00BE315D" w:rsidRDefault="00BE315D" w:rsidP="006A48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552"/>
    <w:rsid w:val="002F518B"/>
    <w:rsid w:val="00555D19"/>
    <w:rsid w:val="006A48B0"/>
    <w:rsid w:val="00763E51"/>
    <w:rsid w:val="00A82FCC"/>
    <w:rsid w:val="00BE315D"/>
    <w:rsid w:val="00C109C6"/>
    <w:rsid w:val="00C21FAB"/>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18DED"/>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jtrjtr27</cp:lastModifiedBy>
  <cp:revision>2</cp:revision>
  <dcterms:created xsi:type="dcterms:W3CDTF">2021-05-12T13:06:00Z</dcterms:created>
  <dcterms:modified xsi:type="dcterms:W3CDTF">2021-05-12T13:06:00Z</dcterms:modified>
</cp:coreProperties>
</file>