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r>
        <w:rPr>
          <w:rFonts w:ascii="標楷體" w:eastAsia="標楷體" w:hAnsi="標楷體" w:hint="eastAsia"/>
          <w:b/>
          <w:sz w:val="32"/>
          <w:szCs w:val="32"/>
        </w:rPr>
        <w:t>第</w:t>
      </w:r>
      <w:bookmarkStart w:id="0" w:name="_GoBack"/>
      <w:r>
        <w:rPr>
          <w:rFonts w:ascii="標楷體" w:eastAsia="標楷體" w:hAnsi="標楷體" w:hint="eastAsia"/>
          <w:b/>
          <w:sz w:val="32"/>
          <w:szCs w:val="32"/>
        </w:rPr>
        <w:t>四</w:t>
      </w:r>
      <w:r w:rsidR="000C069E" w:rsidRPr="00EC4724">
        <w:rPr>
          <w:rFonts w:ascii="標楷體" w:eastAsia="標楷體" w:hAnsi="標楷體" w:hint="eastAsia"/>
          <w:b/>
          <w:sz w:val="32"/>
          <w:szCs w:val="32"/>
        </w:rPr>
        <w:t>屆福德盃</w:t>
      </w:r>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r w:rsidR="00832071" w:rsidRPr="00EC4724">
        <w:rPr>
          <w:rFonts w:ascii="標楷體" w:eastAsia="標楷體" w:hAnsi="標楷體" w:hint="eastAsia"/>
          <w:b/>
          <w:sz w:val="32"/>
          <w:szCs w:val="32"/>
        </w:rPr>
        <w:t>實施計畫書</w:t>
      </w:r>
      <w:bookmarkEnd w:id="0"/>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8"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D521BC" w:rsidRDefault="00D521BC" w:rsidP="00A71F84">
      <w:pPr>
        <w:spacing w:line="400" w:lineRule="exact"/>
        <w:rPr>
          <w:rFonts w:ascii="標楷體" w:eastAsia="標楷體" w:hAnsi="標楷體"/>
          <w:sz w:val="28"/>
          <w:szCs w:val="28"/>
        </w:rPr>
      </w:pPr>
    </w:p>
    <w:p w:rsidR="00D521BC" w:rsidRPr="00D521BC" w:rsidRDefault="00D521BC"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9"/>
      <w:footerReference w:type="default" r:id="rId10"/>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0B" w:rsidRDefault="0020080B">
      <w:r>
        <w:separator/>
      </w:r>
    </w:p>
  </w:endnote>
  <w:endnote w:type="continuationSeparator" w:id="0">
    <w:p w:rsidR="0020080B" w:rsidRDefault="0020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1F3C7C">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0B" w:rsidRDefault="0020080B">
      <w:r>
        <w:separator/>
      </w:r>
    </w:p>
  </w:footnote>
  <w:footnote w:type="continuationSeparator" w:id="0">
    <w:p w:rsidR="0020080B" w:rsidRDefault="0020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3C7C"/>
    <w:rsid w:val="001F6F28"/>
    <w:rsid w:val="0020080B"/>
    <w:rsid w:val="00210579"/>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64295"/>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D95"/>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36B2B"/>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9F6FDF"/>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521B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bc.asia.edu.tw:8888/touga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creator>Windows</dc:creator>
  <cp:lastModifiedBy>st4-4</cp:lastModifiedBy>
  <cp:revision>2</cp:revision>
  <cp:lastPrinted>2015-07-23T08:36:00Z</cp:lastPrinted>
  <dcterms:created xsi:type="dcterms:W3CDTF">2016-09-23T06:03:00Z</dcterms:created>
  <dcterms:modified xsi:type="dcterms:W3CDTF">2016-09-23T06:03:00Z</dcterms:modified>
</cp:coreProperties>
</file>